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F37F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147298B9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7735E581">
      <w:pPr>
        <w:pStyle w:val="2"/>
      </w:pPr>
    </w:p>
    <w:p w14:paraId="1BCDD651">
      <w:pPr>
        <w:widowControl/>
        <w:ind w:firstLine="723" w:firstLineChars="300"/>
        <w:jc w:val="left"/>
        <w:rPr>
          <w:rFonts w:hint="default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</w:t>
      </w: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</w:rPr>
        <w:t>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  <w:t xml:space="preserve"> HNLQ-XM-ZBCG-FW-202505-0022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896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C6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47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AC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9EA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EB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23A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C5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A2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DE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E6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365F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BEB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F2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11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37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C4A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AA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CB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69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13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8A3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BBC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Style w:val="12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384B94D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480533C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6C75DC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58E64A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42E8E9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B0A6E6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CB5E3C4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5DB54F95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110BC4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2C0D81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3591F46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02F7ABF9"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F9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9503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F62C5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441678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CB7D1D8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0ECAFC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71502E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DBA18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7AAAC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B4AC70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862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D99C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FD95E0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05A9A4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EBB40B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1F56AD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C0AF3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F37AA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3C2F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C49ED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7BB74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E1663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48A30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30D09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9060E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B7CDA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102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16C4FE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D913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5D0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C39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A27F2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0F7EE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2058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BEA9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5FD7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E7304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4B451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A5F47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97E5A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E6E27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11A1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7091B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E4B2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F21E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0E1F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7BB35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977A0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2CE6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66127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5BB43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46CFD6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81F3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9B2D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0FB8A8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EE0C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C3FE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F113E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D5703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8BB53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5B13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35388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E942F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B3D7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643C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745F9AB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B42868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5CA8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C56126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10CE63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1AC5C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43CBD1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E9B95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14388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46CC19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5828E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DD14D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C40914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036AA7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1E3114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7F441A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B43B5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0AF0D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FD2EC4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48D6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3388A39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EA75CA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0F0F5B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8211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63E158D">
                  <w:pPr>
                    <w:jc w:val="left"/>
                    <w:rPr>
                      <w:rFonts w:hint="default" w:ascii="仿宋_GB2312" w:hAnsi="宋体" w:eastAsia="仿宋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G107雨花区三字墙至昭云路段公路工程（昭云大道共线段）设计施工总承包项目部</w:t>
                  </w:r>
                </w:p>
              </w:tc>
            </w:tr>
            <w:tr w14:paraId="2549E9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43DF7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EF49514">
                  <w:pPr>
                    <w:widowControl/>
                    <w:ind w:firstLine="723" w:firstLineChars="300"/>
                    <w:jc w:val="left"/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</w:pPr>
                </w:p>
                <w:p w14:paraId="61F15897">
                  <w:pPr>
                    <w:widowControl/>
                    <w:ind w:firstLine="482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  <w:t xml:space="preserve"> HNLQ-XM-ZBCG-FW-202505-0022</w:t>
                  </w:r>
                  <w:bookmarkStart w:id="3" w:name="_GoBack"/>
                  <w:bookmarkEnd w:id="3"/>
                </w:p>
              </w:tc>
            </w:tr>
            <w:tr w14:paraId="49AD8F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4BAE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64580A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3B503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05F1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2F187C9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10B6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18EA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8FE77A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228B6C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3F69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9BFCB1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214C2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C92A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E24D46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69CF26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512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77770E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410338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F21F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5CB224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2D8B0EE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003933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081C3F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9B6526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E8E188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3D18E2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F86AA0A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ADC239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5D459C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24781114">
      <w:pPr>
        <w:spacing w:line="460" w:lineRule="exact"/>
        <w:jc w:val="center"/>
      </w:pPr>
    </w:p>
    <w:p w14:paraId="24C15E90">
      <w:pPr>
        <w:pStyle w:val="2"/>
      </w:pPr>
    </w:p>
    <w:p w14:paraId="32712497">
      <w:pPr>
        <w:pStyle w:val="2"/>
      </w:pPr>
    </w:p>
    <w:p w14:paraId="51DDC027">
      <w:pPr>
        <w:pStyle w:val="2"/>
      </w:pPr>
    </w:p>
    <w:p w14:paraId="6225E7EB">
      <w:pPr>
        <w:pStyle w:val="2"/>
      </w:pPr>
    </w:p>
    <w:p w14:paraId="5368ED0E">
      <w:pPr>
        <w:pStyle w:val="2"/>
      </w:pPr>
    </w:p>
    <w:p w14:paraId="4B604693">
      <w:pPr>
        <w:pStyle w:val="2"/>
      </w:pPr>
    </w:p>
    <w:p w14:paraId="639AA1B6">
      <w:pPr>
        <w:pStyle w:val="2"/>
      </w:pPr>
    </w:p>
    <w:p w14:paraId="2EDE8B71"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6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 w14:paraId="1808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FF6D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FFD6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02DA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3799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 w14:paraId="2C6A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B925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0D3B"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441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288A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 w14:paraId="46E9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78CF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9DF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067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19A2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43D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DF3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2CE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生产许可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0E98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650F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36F8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BEDA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C9E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三体系认证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4EFE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AF04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3DD7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8B9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775C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C0F5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0E90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 w14:paraId="4A18A6E4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1ZGFhYjA3MGVhNDE5YmYyZDcxM2RhMzVlYjVlNWM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69D6F30"/>
    <w:rsid w:val="07EB7B9F"/>
    <w:rsid w:val="0EEC2E87"/>
    <w:rsid w:val="0F383377"/>
    <w:rsid w:val="11427A70"/>
    <w:rsid w:val="11BE332A"/>
    <w:rsid w:val="123E6EFF"/>
    <w:rsid w:val="13A11272"/>
    <w:rsid w:val="14BB3236"/>
    <w:rsid w:val="15464C61"/>
    <w:rsid w:val="156F567A"/>
    <w:rsid w:val="16CE08A1"/>
    <w:rsid w:val="177C4D7A"/>
    <w:rsid w:val="1815481A"/>
    <w:rsid w:val="18C96847"/>
    <w:rsid w:val="1ABD7CE0"/>
    <w:rsid w:val="1B366E41"/>
    <w:rsid w:val="1BBD6E0B"/>
    <w:rsid w:val="1BFB2CDA"/>
    <w:rsid w:val="1C693FFA"/>
    <w:rsid w:val="1F9111F4"/>
    <w:rsid w:val="1FFD6D06"/>
    <w:rsid w:val="22937EED"/>
    <w:rsid w:val="248F552B"/>
    <w:rsid w:val="255819F8"/>
    <w:rsid w:val="262D38F9"/>
    <w:rsid w:val="285C3EA0"/>
    <w:rsid w:val="2BF56F08"/>
    <w:rsid w:val="2D3B51F9"/>
    <w:rsid w:val="2DB047E5"/>
    <w:rsid w:val="2F5E7045"/>
    <w:rsid w:val="2FC214B5"/>
    <w:rsid w:val="316024E0"/>
    <w:rsid w:val="32C92B5B"/>
    <w:rsid w:val="361D2231"/>
    <w:rsid w:val="36A22F3A"/>
    <w:rsid w:val="372873CB"/>
    <w:rsid w:val="37C32B7E"/>
    <w:rsid w:val="38757CAA"/>
    <w:rsid w:val="38807FA4"/>
    <w:rsid w:val="389C0995"/>
    <w:rsid w:val="39901B14"/>
    <w:rsid w:val="3AB70023"/>
    <w:rsid w:val="3CF426F6"/>
    <w:rsid w:val="3E781731"/>
    <w:rsid w:val="40DA0D85"/>
    <w:rsid w:val="41421040"/>
    <w:rsid w:val="42DD55DF"/>
    <w:rsid w:val="45FF03E3"/>
    <w:rsid w:val="468C0276"/>
    <w:rsid w:val="46B33CAF"/>
    <w:rsid w:val="46D325FD"/>
    <w:rsid w:val="47B51C0C"/>
    <w:rsid w:val="482D2D93"/>
    <w:rsid w:val="4AE837C3"/>
    <w:rsid w:val="4C10555B"/>
    <w:rsid w:val="4C537026"/>
    <w:rsid w:val="4D583564"/>
    <w:rsid w:val="4D602C35"/>
    <w:rsid w:val="4D926364"/>
    <w:rsid w:val="4DE515EF"/>
    <w:rsid w:val="50410DA5"/>
    <w:rsid w:val="51931864"/>
    <w:rsid w:val="574E2AFD"/>
    <w:rsid w:val="58742BA9"/>
    <w:rsid w:val="59310E99"/>
    <w:rsid w:val="5AA45E6F"/>
    <w:rsid w:val="5B176A45"/>
    <w:rsid w:val="5CFC49EB"/>
    <w:rsid w:val="62C15E5B"/>
    <w:rsid w:val="673E4247"/>
    <w:rsid w:val="68BD7588"/>
    <w:rsid w:val="69524337"/>
    <w:rsid w:val="6BFA107D"/>
    <w:rsid w:val="6C944A0C"/>
    <w:rsid w:val="6D1D671F"/>
    <w:rsid w:val="6D471D24"/>
    <w:rsid w:val="6D553101"/>
    <w:rsid w:val="6EAE1790"/>
    <w:rsid w:val="6F004608"/>
    <w:rsid w:val="6F432498"/>
    <w:rsid w:val="70A703CB"/>
    <w:rsid w:val="70AB2608"/>
    <w:rsid w:val="710D3A7E"/>
    <w:rsid w:val="72797B75"/>
    <w:rsid w:val="73294677"/>
    <w:rsid w:val="754A73D9"/>
    <w:rsid w:val="765F3D94"/>
    <w:rsid w:val="77503843"/>
    <w:rsid w:val="77677399"/>
    <w:rsid w:val="79B5740E"/>
    <w:rsid w:val="7A7A657A"/>
    <w:rsid w:val="7B641ABA"/>
    <w:rsid w:val="7C5F72DE"/>
    <w:rsid w:val="7DE044B6"/>
    <w:rsid w:val="7E0B1F99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735</Words>
  <Characters>751</Characters>
  <Lines>7</Lines>
  <Paragraphs>1</Paragraphs>
  <TotalTime>5</TotalTime>
  <ScaleCrop>false</ScaleCrop>
  <LinksUpToDate>false</LinksUpToDate>
  <CharactersWithSpaces>923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宸诺</cp:lastModifiedBy>
  <dcterms:modified xsi:type="dcterms:W3CDTF">2025-05-07T02:47:40Z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A9462074EAA949399A87F27D149ADD58</vt:lpwstr>
  </property>
  <property fmtid="{D5CDD505-2E9C-101B-9397-08002B2CF9AE}" pid="4" name="KSOTemplateDocerSaveRecord">
    <vt:lpwstr>eyJoZGlkIjoiZDQwYTlmMGQyMzBiNjBhN2EzNTViODc1Yjc5ZmM2ZDUiLCJ1c2VySWQiOiI1NDM2MzQzODQifQ==</vt:lpwstr>
  </property>
</Properties>
</file>